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CC4" w:rsidRPr="00FC2CC4" w:rsidRDefault="00FC2CC4" w:rsidP="00FC2CC4">
      <w:pPr>
        <w:pStyle w:val="a3"/>
        <w:shd w:val="clear" w:color="auto" w:fill="FFFFFF"/>
        <w:jc w:val="center"/>
        <w:rPr>
          <w:color w:val="222222"/>
          <w:sz w:val="28"/>
          <w:szCs w:val="28"/>
        </w:rPr>
      </w:pPr>
      <w:r w:rsidRPr="00FC2CC4">
        <w:rPr>
          <w:rStyle w:val="a4"/>
          <w:color w:val="222222"/>
          <w:sz w:val="28"/>
          <w:szCs w:val="28"/>
        </w:rPr>
        <w:t>В Северной Осетии начал работать Координационный центр по профилактике </w:t>
      </w:r>
      <w:hyperlink r:id="rId4" w:tooltip="экстремизма" w:history="1">
        <w:r w:rsidRPr="00FC2CC4">
          <w:rPr>
            <w:rStyle w:val="a5"/>
            <w:b/>
            <w:bCs/>
            <w:color w:val="C61212"/>
            <w:sz w:val="28"/>
            <w:szCs w:val="28"/>
            <w:u w:val="none"/>
          </w:rPr>
          <w:t>экстремизма</w:t>
        </w:r>
      </w:hyperlink>
      <w:r w:rsidRPr="00FC2CC4">
        <w:rPr>
          <w:rStyle w:val="a4"/>
          <w:color w:val="222222"/>
          <w:sz w:val="28"/>
          <w:szCs w:val="28"/>
        </w:rPr>
        <w:t>. Новая структура появилась на базе СОГУ.</w:t>
      </w:r>
    </w:p>
    <w:p w:rsidR="00FC2CC4" w:rsidRPr="00FC2CC4" w:rsidRDefault="00FC2CC4" w:rsidP="00FC2CC4">
      <w:pPr>
        <w:pStyle w:val="a3"/>
        <w:shd w:val="clear" w:color="auto" w:fill="FFFFFF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26.10.2022г в МБОУ СОШ № 28 с учащимися </w:t>
      </w:r>
      <w:bookmarkStart w:id="0" w:name="_GoBack"/>
      <w:bookmarkEnd w:id="0"/>
      <w:r>
        <w:rPr>
          <w:color w:val="222222"/>
          <w:sz w:val="28"/>
          <w:szCs w:val="28"/>
        </w:rPr>
        <w:t xml:space="preserve"> 9-11 </w:t>
      </w:r>
      <w:proofErr w:type="spellStart"/>
      <w:r>
        <w:rPr>
          <w:color w:val="222222"/>
          <w:sz w:val="28"/>
          <w:szCs w:val="28"/>
        </w:rPr>
        <w:t>кл</w:t>
      </w:r>
      <w:proofErr w:type="spellEnd"/>
      <w:r>
        <w:rPr>
          <w:color w:val="222222"/>
          <w:sz w:val="28"/>
          <w:szCs w:val="28"/>
        </w:rPr>
        <w:t>. к</w:t>
      </w:r>
      <w:r w:rsidRPr="00FC2CC4">
        <w:rPr>
          <w:color w:val="222222"/>
          <w:sz w:val="28"/>
          <w:szCs w:val="28"/>
        </w:rPr>
        <w:t xml:space="preserve">оординационный центр </w:t>
      </w:r>
      <w:r>
        <w:rPr>
          <w:color w:val="222222"/>
          <w:sz w:val="28"/>
          <w:szCs w:val="28"/>
        </w:rPr>
        <w:t>провели</w:t>
      </w:r>
      <w:r w:rsidRPr="00FC2CC4">
        <w:rPr>
          <w:color w:val="222222"/>
          <w:sz w:val="28"/>
          <w:szCs w:val="28"/>
        </w:rPr>
        <w:t xml:space="preserve"> комплекс образовательно-просветительских и профилактических мероприятий. Цель – формирование у молодежи активной гражданской позиции, предупреждение межнациональных и межконфессиональных конфликтов, противодействие идеологии терроризма и профилактику экстремизма.</w:t>
      </w:r>
    </w:p>
    <w:p w:rsidR="0039605C" w:rsidRDefault="00FC2CC4"/>
    <w:sectPr w:rsidR="00396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16"/>
    <w:rsid w:val="006847CC"/>
    <w:rsid w:val="00837FF8"/>
    <w:rsid w:val="00892416"/>
    <w:rsid w:val="00FC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D9864-9E1E-40A5-8902-1499B45CA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2CC4"/>
    <w:rPr>
      <w:b/>
      <w:bCs/>
    </w:rPr>
  </w:style>
  <w:style w:type="character" w:styleId="a5">
    <w:name w:val="Hyperlink"/>
    <w:basedOn w:val="a0"/>
    <w:uiPriority w:val="99"/>
    <w:semiHidden/>
    <w:unhideWhenUsed/>
    <w:rsid w:val="00FC2C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3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ladikavkaz.bezformata.com/word/ekstremizma/220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2022-10-29T09:53:00Z</dcterms:created>
  <dcterms:modified xsi:type="dcterms:W3CDTF">2022-10-29T10:00:00Z</dcterms:modified>
</cp:coreProperties>
</file>